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A7E6D2" w14:textId="5B5D45A2" w:rsidR="00B20996" w:rsidRPr="00352577" w:rsidRDefault="00CB5217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Bob</w:t>
      </w:r>
      <w:r w:rsidR="00B20996" w:rsidRPr="00352577">
        <w:rPr>
          <w:rFonts w:ascii="Times New Roman" w:hAnsi="Times New Roman" w:cs="Times New Roman"/>
          <w:b/>
          <w:bCs/>
          <w:sz w:val="40"/>
          <w:szCs w:val="40"/>
        </w:rPr>
        <w:t xml:space="preserve"> Major</w:t>
      </w:r>
    </w:p>
    <w:p w14:paraId="5C4EFE06" w14:textId="5935F164" w:rsidR="00B20996" w:rsidRDefault="00CB5217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 w:rsidR="00B60EB5">
        <w:rPr>
          <w:rFonts w:ascii="Times New Roman" w:hAnsi="Times New Roman" w:cs="Times New Roman"/>
          <w:sz w:val="20"/>
          <w:szCs w:val="20"/>
        </w:rPr>
        <w:t xml:space="preserve"> Preston Avenue, </w:t>
      </w:r>
      <w:r w:rsidR="00171AE1">
        <w:rPr>
          <w:rFonts w:ascii="Times New Roman" w:hAnsi="Times New Roman" w:cs="Times New Roman"/>
          <w:sz w:val="20"/>
          <w:szCs w:val="20"/>
        </w:rPr>
        <w:t xml:space="preserve">Apt. </w:t>
      </w:r>
      <w:r w:rsidR="00B60EB5">
        <w:rPr>
          <w:rFonts w:ascii="Times New Roman" w:hAnsi="Times New Roman" w:cs="Times New Roman"/>
          <w:sz w:val="20"/>
          <w:szCs w:val="20"/>
        </w:rPr>
        <w:t>C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Charlottesville, VA 22903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 w:rsidR="00B20996" w:rsidRPr="00352577">
        <w:rPr>
          <w:rFonts w:ascii="Times New Roman" w:hAnsi="Times New Roman" w:cs="Times New Roman"/>
          <w:sz w:val="20"/>
          <w:szCs w:val="20"/>
        </w:rPr>
        <w:t>804-</w:t>
      </w:r>
      <w:r>
        <w:rPr>
          <w:rFonts w:ascii="Times New Roman" w:hAnsi="Times New Roman" w:cs="Times New Roman"/>
          <w:sz w:val="20"/>
          <w:szCs w:val="20"/>
        </w:rPr>
        <w:t>555</w:t>
      </w:r>
      <w:r w:rsidR="00B20996" w:rsidRPr="0035257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1212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>
        <w:rPr>
          <w:rFonts w:ascii="Times New Roman" w:hAnsi="Times New Roman" w:cs="Times New Roman"/>
          <w:sz w:val="20"/>
          <w:szCs w:val="20"/>
        </w:rPr>
        <w:t>thomasjefferson</w:t>
      </w:r>
      <w:r w:rsidR="00B60EB5" w:rsidRPr="00B60EB5">
        <w:rPr>
          <w:rFonts w:ascii="Times New Roman" w:hAnsi="Times New Roman" w:cs="Times New Roman"/>
          <w:sz w:val="20"/>
          <w:szCs w:val="20"/>
        </w:rPr>
        <w:t>@virginia.edu</w:t>
      </w:r>
    </w:p>
    <w:p w14:paraId="5D741B99" w14:textId="77777777" w:rsidR="00B60EB5" w:rsidRPr="00176D79" w:rsidRDefault="00B60EB5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20"/>
        </w:rPr>
      </w:pPr>
    </w:p>
    <w:p w14:paraId="4A539A3E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Education</w:t>
      </w:r>
    </w:p>
    <w:p w14:paraId="04511851" w14:textId="77777777" w:rsidR="00B20996" w:rsidRPr="00915F3F" w:rsidRDefault="00B20996" w:rsidP="00D11A5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>University of Virgin</w:t>
      </w:r>
      <w:r w:rsidR="00622841" w:rsidRPr="00915F3F">
        <w:rPr>
          <w:rFonts w:ascii="Times New Roman" w:hAnsi="Times New Roman" w:cs="Times New Roman"/>
          <w:sz w:val="20"/>
          <w:szCs w:val="20"/>
        </w:rPr>
        <w:t xml:space="preserve">ia, McIntire School of Commerce </w:t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 w:rsidR="00915F3F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 xml:space="preserve"> </w:t>
      </w:r>
      <w:r w:rsidR="004073D8">
        <w:rPr>
          <w:rFonts w:ascii="Times New Roman" w:hAnsi="Times New Roman" w:cs="Times New Roman"/>
          <w:sz w:val="20"/>
          <w:szCs w:val="20"/>
        </w:rPr>
        <w:tab/>
      </w:r>
      <w:r w:rsidRPr="00915F3F">
        <w:rPr>
          <w:rFonts w:ascii="Times New Roman" w:hAnsi="Times New Roman" w:cs="Times New Roman"/>
          <w:sz w:val="20"/>
          <w:szCs w:val="20"/>
        </w:rPr>
        <w:t>Expected May 2013</w:t>
      </w:r>
    </w:p>
    <w:p w14:paraId="361E7C18" w14:textId="77777777" w:rsidR="00B20996" w:rsidRPr="00915F3F" w:rsidRDefault="00B20996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 xml:space="preserve">B.S. Commerce, Concentrations in Finance and Information Technology, GPA: </w:t>
      </w:r>
      <w:r w:rsidR="00F047A6">
        <w:rPr>
          <w:rFonts w:ascii="Times New Roman" w:hAnsi="Times New Roman" w:cs="Times New Roman"/>
          <w:sz w:val="20"/>
          <w:szCs w:val="20"/>
        </w:rPr>
        <w:t>3.90</w:t>
      </w:r>
    </w:p>
    <w:p w14:paraId="4A8B860D" w14:textId="77777777" w:rsidR="00B20996" w:rsidRPr="00915F3F" w:rsidRDefault="00784F86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>Dean’s List 6 out of 6</w:t>
      </w:r>
      <w:r w:rsidR="00B20996" w:rsidRPr="00915F3F">
        <w:rPr>
          <w:rFonts w:ascii="Times New Roman" w:hAnsi="Times New Roman" w:cs="Times New Roman"/>
          <w:sz w:val="20"/>
          <w:szCs w:val="20"/>
        </w:rPr>
        <w:t xml:space="preserve"> semesters</w:t>
      </w:r>
    </w:p>
    <w:p w14:paraId="65A278B0" w14:textId="77777777" w:rsidR="00B20996" w:rsidRPr="00915F3F" w:rsidRDefault="00B20996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>SAT: 1420 math and reading</w:t>
      </w:r>
    </w:p>
    <w:p w14:paraId="24FCDB38" w14:textId="77777777" w:rsidR="00B20996" w:rsidRPr="00915F3F" w:rsidRDefault="00B20996" w:rsidP="00D11A5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 xml:space="preserve">University of Virginia, January-Term Course: Case Studies in Argentina </w:t>
      </w:r>
      <w:r w:rsidR="00983E1F" w:rsidRPr="00915F3F">
        <w:rPr>
          <w:rFonts w:ascii="Times New Roman" w:hAnsi="Times New Roman" w:cs="Times New Roman"/>
          <w:sz w:val="20"/>
          <w:szCs w:val="20"/>
        </w:rPr>
        <w:tab/>
      </w:r>
      <w:r w:rsidR="00983E1F" w:rsidRPr="00915F3F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915F3F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 xml:space="preserve"> </w:t>
      </w:r>
      <w:r w:rsidRPr="00915F3F">
        <w:rPr>
          <w:rFonts w:ascii="Times New Roman" w:hAnsi="Times New Roman" w:cs="Times New Roman"/>
          <w:sz w:val="20"/>
          <w:szCs w:val="20"/>
        </w:rPr>
        <w:t>January 2012</w:t>
      </w:r>
    </w:p>
    <w:p w14:paraId="1372C0AC" w14:textId="77777777" w:rsidR="00B20996" w:rsidRPr="00915F3F" w:rsidRDefault="00B20996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 xml:space="preserve">Served as a business consultant for </w:t>
      </w:r>
      <w:proofErr w:type="spellStart"/>
      <w:r w:rsidRPr="00915F3F">
        <w:rPr>
          <w:rFonts w:ascii="Times New Roman" w:hAnsi="Times New Roman" w:cs="Times New Roman"/>
          <w:sz w:val="20"/>
          <w:szCs w:val="20"/>
        </w:rPr>
        <w:t>Trivento</w:t>
      </w:r>
      <w:proofErr w:type="spellEnd"/>
      <w:r w:rsidRPr="00915F3F">
        <w:rPr>
          <w:rFonts w:ascii="Times New Roman" w:hAnsi="Times New Roman" w:cs="Times New Roman"/>
          <w:sz w:val="20"/>
          <w:szCs w:val="20"/>
        </w:rPr>
        <w:t>, a winery, in Mendoza, Argentina</w:t>
      </w:r>
    </w:p>
    <w:p w14:paraId="34564B58" w14:textId="77777777" w:rsidR="00171AE1" w:rsidRDefault="007C73EA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>Conducted customer</w:t>
      </w:r>
      <w:r w:rsidR="00B20996" w:rsidRPr="00915F3F">
        <w:rPr>
          <w:rFonts w:ascii="Times New Roman" w:hAnsi="Times New Roman" w:cs="Times New Roman"/>
          <w:sz w:val="20"/>
          <w:szCs w:val="20"/>
        </w:rPr>
        <w:t xml:space="preserve"> and industry research to improve alignment</w:t>
      </w:r>
      <w:r w:rsidR="00171AE1">
        <w:rPr>
          <w:rFonts w:ascii="Times New Roman" w:hAnsi="Times New Roman" w:cs="Times New Roman"/>
          <w:sz w:val="20"/>
          <w:szCs w:val="20"/>
        </w:rPr>
        <w:t xml:space="preserve"> and internal processes</w:t>
      </w:r>
    </w:p>
    <w:p w14:paraId="6D954608" w14:textId="77777777" w:rsidR="00B20996" w:rsidRPr="00171AE1" w:rsidRDefault="003B066C" w:rsidP="00171AE1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between Customer Service </w:t>
      </w:r>
      <w:r w:rsidRPr="00171AE1">
        <w:rPr>
          <w:rFonts w:ascii="Times New Roman" w:hAnsi="Times New Roman" w:cs="Times New Roman"/>
          <w:sz w:val="20"/>
          <w:szCs w:val="20"/>
        </w:rPr>
        <w:t>D</w:t>
      </w:r>
      <w:r w:rsidR="007C73EA" w:rsidRPr="00171AE1">
        <w:rPr>
          <w:rFonts w:ascii="Times New Roman" w:hAnsi="Times New Roman" w:cs="Times New Roman"/>
          <w:sz w:val="20"/>
          <w:szCs w:val="20"/>
        </w:rPr>
        <w:t>epartment and</w:t>
      </w:r>
      <w:r w:rsidR="00171AE1" w:rsidRPr="00171AE1">
        <w:rPr>
          <w:rFonts w:ascii="Times New Roman" w:hAnsi="Times New Roman" w:cs="Times New Roman"/>
          <w:sz w:val="20"/>
          <w:szCs w:val="20"/>
        </w:rPr>
        <w:t xml:space="preserve"> overall</w:t>
      </w:r>
      <w:r w:rsidR="007C73EA" w:rsidRPr="00171AE1">
        <w:rPr>
          <w:rFonts w:ascii="Times New Roman" w:hAnsi="Times New Roman" w:cs="Times New Roman"/>
          <w:sz w:val="20"/>
          <w:szCs w:val="20"/>
        </w:rPr>
        <w:t xml:space="preserve"> company strategy</w:t>
      </w:r>
    </w:p>
    <w:p w14:paraId="12ACA3A9" w14:textId="77777777" w:rsidR="00784F86" w:rsidRPr="00784F86" w:rsidRDefault="00784F86" w:rsidP="00784F8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16"/>
          <w:szCs w:val="20"/>
        </w:rPr>
      </w:pPr>
    </w:p>
    <w:p w14:paraId="040F3C87" w14:textId="77777777" w:rsidR="007C73EA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Relevant Coursework</w:t>
      </w:r>
    </w:p>
    <w:p w14:paraId="5791A803" w14:textId="77777777" w:rsidR="00904C0F" w:rsidRPr="00904C0F" w:rsidRDefault="00904C0F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09E751EF" w14:textId="77777777" w:rsidR="00B20996" w:rsidRPr="00352577" w:rsidRDefault="00F5173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Strategy and Systems, Business Analytics, Database Management, </w:t>
      </w:r>
      <w:r w:rsidR="006202C3">
        <w:rPr>
          <w:rFonts w:ascii="Times New Roman" w:hAnsi="Times New Roman" w:cs="Times New Roman"/>
          <w:sz w:val="20"/>
          <w:szCs w:val="20"/>
        </w:rPr>
        <w:t xml:space="preserve">Project Management, </w:t>
      </w:r>
      <w:r w:rsidR="00B20996" w:rsidRPr="00352577">
        <w:rPr>
          <w:rFonts w:ascii="Times New Roman" w:hAnsi="Times New Roman" w:cs="Times New Roman"/>
          <w:sz w:val="20"/>
          <w:szCs w:val="20"/>
        </w:rPr>
        <w:t>Marketing, Organizational Behavior, Quantitative and Financial Analysis, Financial and Managerial</w:t>
      </w:r>
      <w:r w:rsidR="00B60EB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Accounting, Macroeconomics</w:t>
      </w:r>
      <w:r w:rsidR="006202C3">
        <w:rPr>
          <w:rFonts w:ascii="Times New Roman" w:hAnsi="Times New Roman" w:cs="Times New Roman"/>
          <w:sz w:val="20"/>
          <w:szCs w:val="20"/>
        </w:rPr>
        <w:t xml:space="preserve">, Statistics, </w:t>
      </w:r>
      <w:r w:rsidR="00B20996" w:rsidRPr="00352577">
        <w:rPr>
          <w:rFonts w:ascii="Times New Roman" w:hAnsi="Times New Roman" w:cs="Times New Roman"/>
          <w:sz w:val="20"/>
          <w:szCs w:val="20"/>
        </w:rPr>
        <w:t>Public Speaking</w:t>
      </w:r>
    </w:p>
    <w:p w14:paraId="0A3F054F" w14:textId="77777777" w:rsidR="00CF43F8" w:rsidRPr="00D11A54" w:rsidRDefault="00CF43F8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20"/>
        </w:rPr>
      </w:pPr>
    </w:p>
    <w:p w14:paraId="2EBB661E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0"/>
          <w:szCs w:val="20"/>
        </w:rPr>
        <w:t>Semester project for multinational engineering firm ABB, Fall 2011</w:t>
      </w:r>
    </w:p>
    <w:p w14:paraId="66494C23" w14:textId="77777777" w:rsidR="00B20996" w:rsidRPr="00915F3F" w:rsidRDefault="00B20996" w:rsidP="00D11A5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915F3F">
        <w:rPr>
          <w:rFonts w:ascii="Times New Roman" w:hAnsi="Times New Roman" w:cs="Times New Roman"/>
          <w:sz w:val="20"/>
          <w:szCs w:val="20"/>
        </w:rPr>
        <w:t>Created marketing plan to help ABB penetrate the North American water industry that included:</w:t>
      </w:r>
    </w:p>
    <w:p w14:paraId="24FAC03F" w14:textId="77777777" w:rsidR="00B20996" w:rsidRPr="00CF43F8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 xml:space="preserve">Recommendations </w:t>
      </w:r>
      <w:r w:rsidR="0032583C">
        <w:rPr>
          <w:rFonts w:ascii="Times New Roman" w:hAnsi="Times New Roman" w:cs="Times New Roman"/>
          <w:sz w:val="20"/>
          <w:szCs w:val="20"/>
        </w:rPr>
        <w:t>t</w:t>
      </w:r>
      <w:r w:rsidR="00350231">
        <w:rPr>
          <w:rFonts w:ascii="Times New Roman" w:hAnsi="Times New Roman" w:cs="Times New Roman"/>
          <w:sz w:val="20"/>
          <w:szCs w:val="20"/>
        </w:rPr>
        <w:t xml:space="preserve">o partner with Israeli-based </w:t>
      </w:r>
      <w:proofErr w:type="spellStart"/>
      <w:r w:rsidR="00350231">
        <w:rPr>
          <w:rFonts w:ascii="Times New Roman" w:hAnsi="Times New Roman" w:cs="Times New Roman"/>
          <w:sz w:val="20"/>
          <w:szCs w:val="20"/>
        </w:rPr>
        <w:t>TaKaD</w:t>
      </w:r>
      <w:r w:rsidR="0032583C">
        <w:rPr>
          <w:rFonts w:ascii="Times New Roman" w:hAnsi="Times New Roman" w:cs="Times New Roman"/>
          <w:sz w:val="20"/>
          <w:szCs w:val="20"/>
        </w:rPr>
        <w:t>u</w:t>
      </w:r>
      <w:proofErr w:type="spellEnd"/>
      <w:r w:rsidR="0032583C">
        <w:rPr>
          <w:rFonts w:ascii="Times New Roman" w:hAnsi="Times New Roman" w:cs="Times New Roman"/>
          <w:sz w:val="20"/>
          <w:szCs w:val="20"/>
        </w:rPr>
        <w:t xml:space="preserve"> </w:t>
      </w:r>
      <w:r w:rsidRPr="00CF43F8">
        <w:rPr>
          <w:rFonts w:ascii="Times New Roman" w:hAnsi="Times New Roman" w:cs="Times New Roman"/>
          <w:sz w:val="20"/>
          <w:szCs w:val="20"/>
        </w:rPr>
        <w:t>for an enhanced product and service offering</w:t>
      </w:r>
    </w:p>
    <w:p w14:paraId="42ADE915" w14:textId="77777777" w:rsidR="00B20996" w:rsidRPr="00CF43F8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>Insights into industry trends based on research from various sources</w:t>
      </w:r>
    </w:p>
    <w:p w14:paraId="24D3AD50" w14:textId="77777777" w:rsidR="00B20996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>Sensitivity and financial analyses for proposed recommendations</w:t>
      </w:r>
      <w:r w:rsidR="00350231">
        <w:rPr>
          <w:rFonts w:ascii="Times New Roman" w:hAnsi="Times New Roman" w:cs="Times New Roman"/>
          <w:sz w:val="20"/>
          <w:szCs w:val="20"/>
        </w:rPr>
        <w:t xml:space="preserve"> and new revenue models</w:t>
      </w:r>
    </w:p>
    <w:p w14:paraId="67AC9201" w14:textId="77777777" w:rsidR="00651F29" w:rsidRPr="00D11A54" w:rsidRDefault="00651F29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20"/>
        </w:rPr>
      </w:pPr>
    </w:p>
    <w:p w14:paraId="626A1630" w14:textId="77777777" w:rsidR="0032583C" w:rsidRDefault="00D11A54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Emerging Markets Project</w:t>
      </w:r>
      <w:r w:rsidR="0051603A">
        <w:rPr>
          <w:rFonts w:ascii="Times New Roman" w:hAnsi="Times New Roman" w:cs="Times New Roman"/>
          <w:sz w:val="20"/>
          <w:szCs w:val="20"/>
        </w:rPr>
        <w:t xml:space="preserve"> (Lindsay Corporation)</w:t>
      </w:r>
      <w:r>
        <w:rPr>
          <w:rFonts w:ascii="Times New Roman" w:hAnsi="Times New Roman" w:cs="Times New Roman"/>
          <w:sz w:val="20"/>
          <w:szCs w:val="20"/>
        </w:rPr>
        <w:t>, Spring 2012</w:t>
      </w:r>
    </w:p>
    <w:p w14:paraId="1AE229DF" w14:textId="45DC1A80" w:rsidR="00D11A54" w:rsidRPr="00D11A54" w:rsidRDefault="0051603A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Won the Commerce School competition for business plan and strategy </w:t>
      </w:r>
      <w:r w:rsidR="00104F0B">
        <w:rPr>
          <w:rFonts w:ascii="Times New Roman" w:hAnsi="Times New Roman" w:cs="Times New Roman"/>
          <w:sz w:val="20"/>
          <w:szCs w:val="20"/>
        </w:rPr>
        <w:t>proposing entrance into</w:t>
      </w:r>
      <w:r>
        <w:rPr>
          <w:rFonts w:ascii="Times New Roman" w:hAnsi="Times New Roman" w:cs="Times New Roman"/>
          <w:sz w:val="20"/>
          <w:szCs w:val="20"/>
        </w:rPr>
        <w:t xml:space="preserve"> the Colombian market</w:t>
      </w:r>
    </w:p>
    <w:p w14:paraId="716D2235" w14:textId="77777777" w:rsidR="0032583C" w:rsidRPr="00D11A54" w:rsidRDefault="0032583C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20"/>
        </w:rPr>
      </w:pPr>
    </w:p>
    <w:p w14:paraId="02C62F10" w14:textId="77777777" w:rsidR="00F31DFC" w:rsidRPr="00F31DFC" w:rsidRDefault="00B20996" w:rsidP="00F31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Honors and Awards</w:t>
      </w:r>
    </w:p>
    <w:p w14:paraId="08082A32" w14:textId="77777777" w:rsidR="00B20996" w:rsidRPr="00D11A54" w:rsidRDefault="00B20996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0"/>
          <w:szCs w:val="20"/>
        </w:rPr>
        <w:t>Golden Key International Honor Society</w:t>
      </w:r>
    </w:p>
    <w:p w14:paraId="3C47682E" w14:textId="77777777" w:rsidR="00B20996" w:rsidRPr="00D11A54" w:rsidRDefault="00B20996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4"/>
          <w:szCs w:val="24"/>
        </w:rPr>
        <w:t xml:space="preserve"> </w:t>
      </w:r>
      <w:r w:rsidRPr="00D11A54">
        <w:rPr>
          <w:rFonts w:ascii="Times New Roman" w:hAnsi="Times New Roman" w:cs="Times New Roman"/>
          <w:sz w:val="20"/>
          <w:szCs w:val="20"/>
        </w:rPr>
        <w:t>National Society of Collegiate Scholars</w:t>
      </w:r>
    </w:p>
    <w:p w14:paraId="1A747708" w14:textId="77777777" w:rsidR="00B20996" w:rsidRPr="00D11A54" w:rsidRDefault="00475354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D11A54">
        <w:rPr>
          <w:rFonts w:ascii="Times New Roman" w:hAnsi="Times New Roman" w:cs="Times New Roman"/>
          <w:sz w:val="20"/>
          <w:szCs w:val="20"/>
        </w:rPr>
        <w:t>Intermediate Honors (top 20% in class)</w:t>
      </w:r>
    </w:p>
    <w:p w14:paraId="01073FA8" w14:textId="77777777" w:rsidR="00622841" w:rsidRPr="00352577" w:rsidRDefault="00622841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E21CA07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Work Experience</w:t>
      </w:r>
    </w:p>
    <w:p w14:paraId="415038A6" w14:textId="77777777" w:rsidR="00352577" w:rsidRPr="00904C0F" w:rsidRDefault="00352577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"/>
          <w:szCs w:val="20"/>
        </w:rPr>
      </w:pPr>
    </w:p>
    <w:p w14:paraId="3D9A0FEF" w14:textId="27F17E03" w:rsidR="00352577" w:rsidRPr="00352577" w:rsidRDefault="00352577" w:rsidP="003525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7278A">
        <w:rPr>
          <w:rFonts w:ascii="Times New Roman" w:hAnsi="Times New Roman" w:cs="Times New Roman"/>
          <w:b/>
          <w:bCs/>
          <w:iCs/>
          <w:sz w:val="20"/>
          <w:szCs w:val="20"/>
        </w:rPr>
        <w:t>Dean &amp; Company</w:t>
      </w:r>
      <w:r w:rsidRPr="0057278A">
        <w:rPr>
          <w:rFonts w:ascii="Times New Roman" w:hAnsi="Times New Roman" w:cs="Times New Roman"/>
          <w:b/>
          <w:sz w:val="20"/>
          <w:szCs w:val="20"/>
        </w:rPr>
        <w:t>,</w:t>
      </w:r>
      <w:r w:rsidRPr="0035257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Vienna</w:t>
      </w:r>
      <w:r w:rsidRPr="00352577">
        <w:rPr>
          <w:rFonts w:ascii="Times New Roman" w:hAnsi="Times New Roman" w:cs="Times New Roman"/>
          <w:sz w:val="20"/>
          <w:szCs w:val="20"/>
        </w:rPr>
        <w:t xml:space="preserve">, VA </w:t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Summer 2012</w:t>
      </w:r>
    </w:p>
    <w:p w14:paraId="5A621AE4" w14:textId="77777777" w:rsidR="00352577" w:rsidRPr="00352577" w:rsidRDefault="00622841" w:rsidP="003525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Summer Analyst</w:t>
      </w:r>
    </w:p>
    <w:p w14:paraId="00AE7938" w14:textId="77777777" w:rsidR="00564276" w:rsidRPr="00915F3F" w:rsidRDefault="00564276" w:rsidP="004A5C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Worked on case for banking client</w:t>
      </w:r>
      <w:r w:rsidR="00C95948">
        <w:rPr>
          <w:rFonts w:ascii="Times New Roman" w:hAnsi="Times New Roman" w:cs="Times New Roman"/>
          <w:sz w:val="20"/>
          <w:szCs w:val="20"/>
        </w:rPr>
        <w:t>, analyzing potential future growth efforts and conducting a post-mortem on past expansion</w:t>
      </w:r>
      <w:r w:rsidR="00C95948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406D0B65" w14:textId="77777777" w:rsidR="00564276" w:rsidRDefault="00C95948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Used a variety of performance metrics</w:t>
      </w:r>
      <w:r w:rsidR="00AF0F30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81662D">
        <w:rPr>
          <w:rFonts w:ascii="Times New Roman" w:hAnsi="Times New Roman" w:cs="Times New Roman"/>
          <w:sz w:val="20"/>
          <w:szCs w:val="20"/>
        </w:rPr>
        <w:t>coupled with competitive analyse</w:t>
      </w:r>
      <w:r>
        <w:rPr>
          <w:rFonts w:ascii="Times New Roman" w:hAnsi="Times New Roman" w:cs="Times New Roman"/>
          <w:sz w:val="20"/>
          <w:szCs w:val="20"/>
        </w:rPr>
        <w:t>s and knowledge of the bank’s overall strategy</w:t>
      </w:r>
      <w:r w:rsidR="00AF0F30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to select the most attractive markets at a granular level for retail branch placement</w:t>
      </w:r>
    </w:p>
    <w:p w14:paraId="325B086C" w14:textId="77777777" w:rsidR="00C95948" w:rsidRDefault="00C95948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Created profiles for individual markets, combining fundamental and competitive analyses </w:t>
      </w:r>
      <w:r w:rsidR="00F31DFC">
        <w:rPr>
          <w:rFonts w:ascii="Times New Roman" w:hAnsi="Times New Roman" w:cs="Times New Roman"/>
          <w:sz w:val="20"/>
          <w:szCs w:val="20"/>
        </w:rPr>
        <w:t>to facilitate executive review</w:t>
      </w:r>
    </w:p>
    <w:p w14:paraId="695ED74C" w14:textId="77777777" w:rsidR="00C95948" w:rsidRPr="00915F3F" w:rsidRDefault="00C95948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Benchmarked branch performance against </w:t>
      </w:r>
      <w:r w:rsidR="00901FC0">
        <w:rPr>
          <w:rFonts w:ascii="Times New Roman" w:hAnsi="Times New Roman" w:cs="Times New Roman"/>
          <w:sz w:val="20"/>
          <w:szCs w:val="20"/>
        </w:rPr>
        <w:t>a variety of competitor cohorts</w:t>
      </w:r>
    </w:p>
    <w:p w14:paraId="7676640F" w14:textId="77777777" w:rsidR="00564276" w:rsidRDefault="00564276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Developed proficiency with mapping programs, SQL queries, and PowerPoint </w:t>
      </w:r>
      <w:r w:rsidR="00F31DFC">
        <w:rPr>
          <w:rFonts w:ascii="Times New Roman" w:hAnsi="Times New Roman" w:cs="Times New Roman"/>
          <w:sz w:val="20"/>
          <w:szCs w:val="20"/>
        </w:rPr>
        <w:t>design and deck management</w:t>
      </w:r>
    </w:p>
    <w:p w14:paraId="36E99168" w14:textId="77777777" w:rsidR="00564276" w:rsidRDefault="006F492D" w:rsidP="004A5C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Performed</w:t>
      </w:r>
      <w:r w:rsidR="0056427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due diligence for private equity client</w:t>
      </w:r>
    </w:p>
    <w:p w14:paraId="397C034C" w14:textId="77777777" w:rsidR="00564276" w:rsidRDefault="006F492D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Conducted  and disseminated research on shipping container industry with a focus on container economics</w:t>
      </w:r>
    </w:p>
    <w:p w14:paraId="65973D25" w14:textId="77777777" w:rsidR="006F492D" w:rsidRPr="00171AE1" w:rsidRDefault="00F31DFC" w:rsidP="0056427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Generated hypotheses to help guide analysis and structure</w:t>
      </w:r>
      <w:r w:rsidR="006F492D">
        <w:rPr>
          <w:rFonts w:ascii="Times New Roman" w:hAnsi="Times New Roman" w:cs="Times New Roman"/>
          <w:sz w:val="20"/>
          <w:szCs w:val="20"/>
        </w:rPr>
        <w:t xml:space="preserve"> </w:t>
      </w:r>
      <w:r w:rsidR="00901FC0">
        <w:rPr>
          <w:rFonts w:ascii="Times New Roman" w:hAnsi="Times New Roman" w:cs="Times New Roman"/>
          <w:sz w:val="20"/>
          <w:szCs w:val="20"/>
        </w:rPr>
        <w:t>output for client</w:t>
      </w:r>
      <w:r w:rsidR="006F492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61199AB" w14:textId="77777777" w:rsidR="00352577" w:rsidRDefault="00352577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1C411E2C" w14:textId="767C06F0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7278A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Revolution Prep, </w:t>
      </w:r>
      <w:r w:rsidRPr="00352577">
        <w:rPr>
          <w:rFonts w:ascii="Times New Roman" w:hAnsi="Times New Roman" w:cs="Times New Roman"/>
          <w:sz w:val="20"/>
          <w:szCs w:val="20"/>
        </w:rPr>
        <w:t xml:space="preserve">Richmond, VA </w:t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Pr="00352577">
        <w:rPr>
          <w:rFonts w:ascii="Times New Roman" w:hAnsi="Times New Roman" w:cs="Times New Roman"/>
          <w:sz w:val="20"/>
          <w:szCs w:val="20"/>
        </w:rPr>
        <w:t>Summer 2011</w:t>
      </w:r>
    </w:p>
    <w:p w14:paraId="092F4AF0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0"/>
          <w:szCs w:val="20"/>
        </w:rPr>
        <w:t>Branch Manager and SAT Instructor</w:t>
      </w:r>
    </w:p>
    <w:p w14:paraId="765AA191" w14:textId="7443624A" w:rsidR="00B20996" w:rsidRPr="00B85945" w:rsidRDefault="00B20996" w:rsidP="004A5C1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B85945">
        <w:rPr>
          <w:rFonts w:ascii="Times New Roman" w:hAnsi="Times New Roman" w:cs="Times New Roman"/>
          <w:sz w:val="20"/>
          <w:szCs w:val="20"/>
        </w:rPr>
        <w:t>Drove $5</w:t>
      </w:r>
      <w:r w:rsidR="00EB6F07">
        <w:rPr>
          <w:rFonts w:ascii="Times New Roman" w:hAnsi="Times New Roman" w:cs="Times New Roman"/>
          <w:sz w:val="20"/>
          <w:szCs w:val="20"/>
        </w:rPr>
        <w:t>,</w:t>
      </w:r>
      <w:r w:rsidRPr="00B85945">
        <w:rPr>
          <w:rFonts w:ascii="Times New Roman" w:hAnsi="Times New Roman" w:cs="Times New Roman"/>
          <w:sz w:val="20"/>
          <w:szCs w:val="20"/>
        </w:rPr>
        <w:t>287 in revenue (19.1% captured as profit) for first-year branch, leveraging myriad sales and marketing techniques</w:t>
      </w:r>
    </w:p>
    <w:p w14:paraId="0DF5235A" w14:textId="77777777" w:rsidR="00B20996" w:rsidRPr="00B85945" w:rsidRDefault="00B20996" w:rsidP="004A5C1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B85945">
        <w:rPr>
          <w:rFonts w:ascii="Times New Roman" w:hAnsi="Times New Roman" w:cs="Times New Roman"/>
          <w:sz w:val="20"/>
          <w:szCs w:val="20"/>
        </w:rPr>
        <w:t>Created and executed a sales and marketing plan based on competitive landscape and customer demographics that led to a</w:t>
      </w:r>
    </w:p>
    <w:p w14:paraId="1059E7EC" w14:textId="77777777" w:rsidR="00B20996" w:rsidRPr="00352577" w:rsidRDefault="00B20996" w:rsidP="00400616">
      <w:pPr>
        <w:autoSpaceDE w:val="0"/>
        <w:autoSpaceDN w:val="0"/>
        <w:adjustRightInd w:val="0"/>
        <w:spacing w:after="0" w:line="240" w:lineRule="auto"/>
        <w:ind w:firstLine="64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0"/>
          <w:szCs w:val="20"/>
        </w:rPr>
        <w:t>36% closure rate of prospects</w:t>
      </w:r>
    </w:p>
    <w:p w14:paraId="6423135C" w14:textId="77777777" w:rsidR="00B20996" w:rsidRPr="00B85945" w:rsidRDefault="00B20996" w:rsidP="004A5C1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B85945">
        <w:rPr>
          <w:rFonts w:ascii="Times New Roman" w:hAnsi="Times New Roman" w:cs="Times New Roman"/>
          <w:sz w:val="20"/>
          <w:szCs w:val="20"/>
        </w:rPr>
        <w:t>Helped high school students improve their SAT scores by an average of 251 points</w:t>
      </w:r>
    </w:p>
    <w:p w14:paraId="30AAAD54" w14:textId="77777777" w:rsidR="006450EC" w:rsidRPr="00352577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EC8417D" w14:textId="77777777" w:rsidR="00B20996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Leadership</w:t>
      </w:r>
    </w:p>
    <w:p w14:paraId="03852750" w14:textId="77777777" w:rsidR="006450EC" w:rsidRPr="00904C0F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2641E5CE" w14:textId="0F231AD4" w:rsidR="00B20996" w:rsidRDefault="00B20996" w:rsidP="004A5C1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Pr="00352577">
        <w:rPr>
          <w:rFonts w:ascii="Times New Roman" w:hAnsi="Times New Roman" w:cs="Times New Roman"/>
          <w:sz w:val="20"/>
          <w:szCs w:val="20"/>
        </w:rPr>
        <w:t>Co-Founder and Co-President of the Technology, Entrepreneurship, and Design Group at UVA, 2010</w:t>
      </w:r>
      <w:r w:rsidR="00EB6F07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p w14:paraId="4919DD16" w14:textId="50C8F162" w:rsidR="004A5C11" w:rsidRPr="004A5C11" w:rsidRDefault="009B5C9C" w:rsidP="004A5C11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Helped develop</w:t>
      </w:r>
      <w:r w:rsidR="004A5C11">
        <w:rPr>
          <w:rFonts w:ascii="Times New Roman" w:hAnsi="Times New Roman" w:cs="Times New Roman"/>
          <w:sz w:val="20"/>
          <w:szCs w:val="20"/>
        </w:rPr>
        <w:t xml:space="preserve"> </w:t>
      </w:r>
      <w:r w:rsidR="00F31DFC">
        <w:rPr>
          <w:rFonts w:ascii="Times New Roman" w:hAnsi="Times New Roman" w:cs="Times New Roman"/>
          <w:sz w:val="20"/>
          <w:szCs w:val="20"/>
        </w:rPr>
        <w:t xml:space="preserve">the business side of </w:t>
      </w:r>
      <w:r w:rsidR="004A5C11">
        <w:rPr>
          <w:rFonts w:ascii="Times New Roman" w:hAnsi="Times New Roman" w:cs="Times New Roman"/>
          <w:sz w:val="20"/>
          <w:szCs w:val="20"/>
        </w:rPr>
        <w:t xml:space="preserve">an app called </w:t>
      </w:r>
      <w:proofErr w:type="spellStart"/>
      <w:r w:rsidR="004A5C11">
        <w:rPr>
          <w:rFonts w:ascii="Times New Roman" w:hAnsi="Times New Roman" w:cs="Times New Roman"/>
          <w:sz w:val="20"/>
          <w:szCs w:val="20"/>
        </w:rPr>
        <w:t>WalkBack</w:t>
      </w:r>
      <w:proofErr w:type="spellEnd"/>
      <w:r w:rsidR="004A5C11">
        <w:rPr>
          <w:rFonts w:ascii="Times New Roman" w:hAnsi="Times New Roman" w:cs="Times New Roman"/>
          <w:sz w:val="20"/>
          <w:szCs w:val="20"/>
        </w:rPr>
        <w:t xml:space="preserve"> that won the 2012 </w:t>
      </w:r>
      <w:proofErr w:type="spellStart"/>
      <w:r w:rsidR="004A5C11">
        <w:rPr>
          <w:rFonts w:ascii="Times New Roman" w:hAnsi="Times New Roman" w:cs="Times New Roman"/>
          <w:sz w:val="20"/>
          <w:szCs w:val="20"/>
        </w:rPr>
        <w:t>UVa</w:t>
      </w:r>
      <w:proofErr w:type="spellEnd"/>
      <w:r w:rsidR="00EB6F07">
        <w:rPr>
          <w:rFonts w:ascii="Times New Roman" w:hAnsi="Times New Roman" w:cs="Times New Roman"/>
          <w:sz w:val="20"/>
          <w:szCs w:val="20"/>
        </w:rPr>
        <w:t>–</w:t>
      </w:r>
      <w:r w:rsidR="004A5C11">
        <w:rPr>
          <w:rFonts w:ascii="Times New Roman" w:hAnsi="Times New Roman" w:cs="Times New Roman"/>
          <w:sz w:val="20"/>
          <w:szCs w:val="20"/>
        </w:rPr>
        <w:t>Darden Business Plan Competition</w:t>
      </w:r>
    </w:p>
    <w:p w14:paraId="00437940" w14:textId="47E1298C" w:rsidR="00B20996" w:rsidRDefault="00B20996" w:rsidP="004A5C1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="00B85945">
        <w:rPr>
          <w:rFonts w:ascii="Times New Roman" w:hAnsi="Times New Roman" w:cs="Times New Roman"/>
          <w:sz w:val="20"/>
          <w:szCs w:val="20"/>
        </w:rPr>
        <w:t>President of</w:t>
      </w:r>
      <w:r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85945">
        <w:rPr>
          <w:rFonts w:ascii="Times New Roman" w:hAnsi="Times New Roman" w:cs="Times New Roman"/>
          <w:sz w:val="20"/>
          <w:szCs w:val="20"/>
        </w:rPr>
        <w:t>UVA Men’s Club Soccer Team, 2011</w:t>
      </w:r>
      <w:r w:rsidR="00EB6F07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p w14:paraId="378F4113" w14:textId="77777777" w:rsidR="006450EC" w:rsidRPr="00352577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DC051EB" w14:textId="77777777" w:rsidR="00B20996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Interests and Activities</w:t>
      </w:r>
    </w:p>
    <w:p w14:paraId="26136855" w14:textId="77777777" w:rsidR="006450EC" w:rsidRPr="00904C0F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5196550D" w14:textId="2403BDBF" w:rsidR="00B20996" w:rsidRPr="00352577" w:rsidRDefault="00B20996" w:rsidP="00897D9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Pr="00352577">
        <w:rPr>
          <w:rFonts w:ascii="Times New Roman" w:hAnsi="Times New Roman" w:cs="Times New Roman"/>
          <w:sz w:val="20"/>
          <w:szCs w:val="20"/>
        </w:rPr>
        <w:t>The Entrepreneurship Group at McIntire, 2010</w:t>
      </w:r>
      <w:r w:rsidR="00EB6F07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2011</w:t>
      </w:r>
    </w:p>
    <w:p w14:paraId="0F49BB34" w14:textId="3E9312B7" w:rsidR="00B20996" w:rsidRPr="00352577" w:rsidRDefault="00B20996" w:rsidP="00897D9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Pr="00352577">
        <w:rPr>
          <w:rFonts w:ascii="Times New Roman" w:hAnsi="Times New Roman" w:cs="Times New Roman"/>
          <w:sz w:val="20"/>
          <w:szCs w:val="20"/>
        </w:rPr>
        <w:t>Students of Objectivism, 2010</w:t>
      </w:r>
      <w:r w:rsidR="00EB6F07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p w14:paraId="1A9F6773" w14:textId="2B41D784" w:rsidR="00B20996" w:rsidRPr="009B5C9C" w:rsidRDefault="00B20996" w:rsidP="00897D9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Pr="00352577">
        <w:rPr>
          <w:rFonts w:ascii="Times New Roman" w:hAnsi="Times New Roman" w:cs="Times New Roman"/>
          <w:sz w:val="20"/>
          <w:szCs w:val="20"/>
        </w:rPr>
        <w:t>Soccer Referee, 2005</w:t>
      </w:r>
      <w:r w:rsidR="00EB6F07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  <w:bookmarkStart w:id="0" w:name="_GoBack"/>
      <w:bookmarkEnd w:id="0"/>
    </w:p>
    <w:sectPr w:rsidR="00B20996" w:rsidRPr="009B5C9C" w:rsidSect="00811F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altName w:val="Courier New"/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altName w:val="Arial"/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6383"/>
    <w:multiLevelType w:val="hybridMultilevel"/>
    <w:tmpl w:val="D9D2F2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314A4A"/>
    <w:multiLevelType w:val="hybridMultilevel"/>
    <w:tmpl w:val="240C27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211FF7"/>
    <w:multiLevelType w:val="hybridMultilevel"/>
    <w:tmpl w:val="A2FE69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2261F6"/>
    <w:multiLevelType w:val="hybridMultilevel"/>
    <w:tmpl w:val="07DE373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B630106"/>
    <w:multiLevelType w:val="hybridMultilevel"/>
    <w:tmpl w:val="E88243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1C40E7"/>
    <w:multiLevelType w:val="hybridMultilevel"/>
    <w:tmpl w:val="3AF430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C99598C"/>
    <w:multiLevelType w:val="hybridMultilevel"/>
    <w:tmpl w:val="224AD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173681"/>
    <w:multiLevelType w:val="hybridMultilevel"/>
    <w:tmpl w:val="770472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E07C49"/>
    <w:multiLevelType w:val="hybridMultilevel"/>
    <w:tmpl w:val="13C4C21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D7620C5"/>
    <w:multiLevelType w:val="hybridMultilevel"/>
    <w:tmpl w:val="505439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8A4FDB"/>
    <w:multiLevelType w:val="hybridMultilevel"/>
    <w:tmpl w:val="1E1EC70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5"/>
  </w:num>
  <w:num w:numId="5">
    <w:abstractNumId w:val="2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val="bestFit" w:percent="16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96"/>
    <w:rsid w:val="000D75E2"/>
    <w:rsid w:val="00104F0B"/>
    <w:rsid w:val="00171AE1"/>
    <w:rsid w:val="00176D79"/>
    <w:rsid w:val="0026134E"/>
    <w:rsid w:val="0032583C"/>
    <w:rsid w:val="00350231"/>
    <w:rsid w:val="00352577"/>
    <w:rsid w:val="00367515"/>
    <w:rsid w:val="003B066C"/>
    <w:rsid w:val="00400616"/>
    <w:rsid w:val="004073D8"/>
    <w:rsid w:val="00475354"/>
    <w:rsid w:val="004A5C11"/>
    <w:rsid w:val="0051603A"/>
    <w:rsid w:val="00564276"/>
    <w:rsid w:val="0057278A"/>
    <w:rsid w:val="006202C3"/>
    <w:rsid w:val="00622841"/>
    <w:rsid w:val="00636ABB"/>
    <w:rsid w:val="006450EC"/>
    <w:rsid w:val="00651F29"/>
    <w:rsid w:val="006C22D0"/>
    <w:rsid w:val="006F492D"/>
    <w:rsid w:val="00784F86"/>
    <w:rsid w:val="007C73EA"/>
    <w:rsid w:val="00811F2C"/>
    <w:rsid w:val="0081662D"/>
    <w:rsid w:val="00897D91"/>
    <w:rsid w:val="00901FC0"/>
    <w:rsid w:val="00904C0F"/>
    <w:rsid w:val="00915F3F"/>
    <w:rsid w:val="00967DDA"/>
    <w:rsid w:val="00983E1F"/>
    <w:rsid w:val="009B5C9C"/>
    <w:rsid w:val="00A312FC"/>
    <w:rsid w:val="00AE2149"/>
    <w:rsid w:val="00AF0F30"/>
    <w:rsid w:val="00B20996"/>
    <w:rsid w:val="00B25745"/>
    <w:rsid w:val="00B60EB5"/>
    <w:rsid w:val="00B85945"/>
    <w:rsid w:val="00C06945"/>
    <w:rsid w:val="00C12A2F"/>
    <w:rsid w:val="00C95948"/>
    <w:rsid w:val="00CB5217"/>
    <w:rsid w:val="00CF43F8"/>
    <w:rsid w:val="00D11A54"/>
    <w:rsid w:val="00EB6F07"/>
    <w:rsid w:val="00F047A6"/>
    <w:rsid w:val="00F31DFC"/>
    <w:rsid w:val="00F5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2724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5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E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F0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F0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5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E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F0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F0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494</Words>
  <Characters>2980</Characters>
  <Application>Microsoft Macintosh Word</Application>
  <DocSecurity>0</DocSecurity>
  <Lines>96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Liz Kuball</cp:lastModifiedBy>
  <cp:revision>7</cp:revision>
  <cp:lastPrinted>2012-09-07T01:14:00Z</cp:lastPrinted>
  <dcterms:created xsi:type="dcterms:W3CDTF">2014-09-15T14:47:00Z</dcterms:created>
  <dcterms:modified xsi:type="dcterms:W3CDTF">2014-10-27T16:36:00Z</dcterms:modified>
</cp:coreProperties>
</file>