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0"/>
        <w:gridCol w:w="821"/>
        <w:gridCol w:w="822"/>
        <w:gridCol w:w="822"/>
        <w:gridCol w:w="821"/>
        <w:gridCol w:w="822"/>
        <w:gridCol w:w="822"/>
        <w:gridCol w:w="540"/>
      </w:tblGrid>
      <w:tr w:rsidR="00E215FF" w:rsidRPr="008D092E" w:rsidTr="00812C89">
        <w:trPr>
          <w:cantSplit/>
          <w:jc w:val="center"/>
        </w:trPr>
        <w:tc>
          <w:tcPr>
            <w:tcW w:w="7920" w:type="dxa"/>
            <w:gridSpan w:val="8"/>
            <w:tcBorders>
              <w:top w:val="single" w:sz="6" w:space="0" w:color="auto"/>
              <w:bottom w:val="single" w:sz="12" w:space="0" w:color="auto"/>
            </w:tcBorders>
            <w:shd w:val="clear" w:color="auto" w:fill="C0C0C0"/>
          </w:tcPr>
          <w:p w:rsidR="00E215FF" w:rsidRPr="008D092E" w:rsidRDefault="00E215FF" w:rsidP="00805B30">
            <w:pPr>
              <w:pStyle w:val="Heading9"/>
              <w:spacing w:before="240" w:after="240"/>
              <w:ind w:left="0"/>
              <w:jc w:val="center"/>
              <w:rPr>
                <w:rFonts w:ascii="Liberation Sans" w:hAnsi="Liberation Sans" w:cs="Liberation Sans"/>
                <w:b/>
                <w:bCs/>
                <w:sz w:val="28"/>
                <w:szCs w:val="28"/>
                <w:u w:val="none"/>
              </w:rPr>
            </w:pPr>
            <w:r w:rsidRPr="008D092E">
              <w:rPr>
                <w:rFonts w:ascii="Liberation Sans" w:hAnsi="Liberation Sans" w:cs="Liberation Sans"/>
                <w:b/>
                <w:bCs/>
                <w:sz w:val="28"/>
                <w:szCs w:val="28"/>
                <w:u w:val="none"/>
              </w:rPr>
              <w:t>M</w:t>
            </w:r>
            <w:r w:rsidR="00805B30" w:rsidRPr="008D092E">
              <w:rPr>
                <w:rFonts w:ascii="Liberation Sans" w:hAnsi="Liberation Sans" w:cs="Liberation Sans"/>
                <w:b/>
                <w:bCs/>
                <w:sz w:val="28"/>
                <w:szCs w:val="28"/>
                <w:u w:val="none"/>
              </w:rPr>
              <w:t xml:space="preserve">aster Plan Tracking Sheet 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792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tcMar>
              <w:right w:w="29" w:type="dxa"/>
            </w:tcMar>
          </w:tcPr>
          <w:p w:rsidR="00E215FF" w:rsidRPr="008D092E" w:rsidRDefault="00E215FF" w:rsidP="00812C89">
            <w:pPr>
              <w:tabs>
                <w:tab w:val="center" w:pos="2738"/>
                <w:tab w:val="center" w:pos="3557"/>
                <w:tab w:val="center" w:pos="4385"/>
                <w:tab w:val="center" w:pos="5186"/>
                <w:tab w:val="center" w:pos="6032"/>
                <w:tab w:val="center" w:pos="6860"/>
                <w:tab w:val="right" w:pos="7625"/>
              </w:tabs>
              <w:spacing w:before="6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>Plan Components</w:t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  <w:t>Outline</w:t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  <w:t>Review</w:t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  <w:t>Final</w:t>
            </w:r>
          </w:p>
          <w:p w:rsidR="00E215FF" w:rsidRPr="008D092E" w:rsidRDefault="00E215FF" w:rsidP="00812C89">
            <w:pPr>
              <w:tabs>
                <w:tab w:val="center" w:pos="794"/>
                <w:tab w:val="center" w:pos="2738"/>
                <w:tab w:val="center" w:pos="3557"/>
                <w:tab w:val="center" w:pos="4385"/>
                <w:tab w:val="center" w:pos="5186"/>
                <w:tab w:val="center" w:pos="6032"/>
                <w:tab w:val="center" w:pos="6860"/>
                <w:tab w:val="right" w:pos="7715"/>
              </w:tabs>
              <w:spacing w:after="6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</w:r>
            <w:r w:rsidRPr="008D092E">
              <w:rPr>
                <w:rFonts w:ascii="Liberation Sans" w:hAnsi="Liberation Sans" w:cs="Liberation Sans"/>
                <w:i/>
                <w:iCs/>
                <w:sz w:val="20"/>
              </w:rPr>
              <w:t>(Fill in due dates)</w:t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  <w:t>Research</w:t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  <w:t>Draft I</w:t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  <w:t>Draft II</w:t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ab/>
              <w:t>Done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>Executive summary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>Company overview</w:t>
            </w:r>
          </w:p>
        </w:tc>
        <w:tc>
          <w:tcPr>
            <w:tcW w:w="547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threeDEmboss" w:sz="24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C83C12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 xml:space="preserve">Business </w:t>
            </w:r>
            <w:r w:rsidR="008D2F5A" w:rsidRPr="008D092E">
              <w:rPr>
                <w:rFonts w:ascii="Liberation Sans" w:hAnsi="Liberation Sans" w:cs="Liberation Sans"/>
                <w:sz w:val="18"/>
              </w:rPr>
              <w:t>d</w:t>
            </w:r>
            <w:r w:rsidRPr="008D092E">
              <w:rPr>
                <w:rFonts w:ascii="Liberation Sans" w:hAnsi="Liberation Sans" w:cs="Liberation Sans"/>
                <w:sz w:val="18"/>
              </w:rPr>
              <w:t>escription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C83C12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Mission statement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83C12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Vision statement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C83C12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Values statement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C83C12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Major business goals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83C12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Listing of key products and/or services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Business model summary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C83C12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Business structure summary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>Business environment</w:t>
            </w:r>
          </w:p>
        </w:tc>
        <w:tc>
          <w:tcPr>
            <w:tcW w:w="547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threeDEmboss" w:sz="24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Industry overview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Barriers to entry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E215FF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Market overview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Customer profile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C83C12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Competitor analysis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C83C12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Environmental-impact analysis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83C12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C83C12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Online-presence analysis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83C12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  <w:bookmarkStart w:id="0" w:name="_GoBack" w:colFirst="0" w:colLast="2"/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>Company strategy</w:t>
            </w:r>
          </w:p>
        </w:tc>
        <w:tc>
          <w:tcPr>
            <w:tcW w:w="547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threeDEmboss" w:sz="24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SWOT analysis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Business model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Business goals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812C89" w:rsidRPr="008D092E" w:rsidRDefault="00E215FF" w:rsidP="00C83C12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Marketing plan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Exit strategy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C83C12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Growth plans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83C12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C83C12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Crisis-management plans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83C12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bookmarkEnd w:id="0"/>
    </w:tbl>
    <w:p w:rsidR="00E215FF" w:rsidRPr="008D092E" w:rsidRDefault="00E215FF" w:rsidP="00E215FF">
      <w:pPr>
        <w:jc w:val="center"/>
        <w:rPr>
          <w:rFonts w:ascii="Liberation Sans" w:hAnsi="Liberation Sans" w:cs="Liberation Sans"/>
        </w:rPr>
      </w:pPr>
      <w:r w:rsidRPr="008D092E">
        <w:rPr>
          <w:rFonts w:ascii="Liberation Sans" w:hAnsi="Liberation Sans" w:cs="Liberation Sans"/>
        </w:rPr>
        <w:br w:type="page"/>
      </w:r>
    </w:p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0"/>
        <w:gridCol w:w="821"/>
        <w:gridCol w:w="822"/>
        <w:gridCol w:w="822"/>
        <w:gridCol w:w="821"/>
        <w:gridCol w:w="822"/>
        <w:gridCol w:w="822"/>
        <w:gridCol w:w="540"/>
      </w:tblGrid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lastRenderedPageBreak/>
              <w:t>Company description</w:t>
            </w:r>
          </w:p>
        </w:tc>
        <w:tc>
          <w:tcPr>
            <w:tcW w:w="547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threeDEmboss" w:sz="24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Introductory highlights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Products and/or services offered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Research and development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Operations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Sales and marketing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Distribution and delivery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Customer service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Management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Organization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C83C12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Key strengths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C83C12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Plans for major change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83C12" w:rsidRPr="008D092E" w:rsidRDefault="00C83C12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83C12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>Financial review</w:t>
            </w:r>
          </w:p>
        </w:tc>
        <w:tc>
          <w:tcPr>
            <w:tcW w:w="547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threeDEmboss" w:sz="24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Income statement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Balance sheet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Cash flow statement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Financial forecasts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Master budget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>Action plan</w:t>
            </w:r>
          </w:p>
        </w:tc>
        <w:tc>
          <w:tcPr>
            <w:tcW w:w="547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threeDEmboss" w:sz="24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Short-term goals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Immediate objectives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  <w:r w:rsidRPr="008D092E">
              <w:rPr>
                <w:rFonts w:ascii="Liberation Sans" w:hAnsi="Liberation Sans" w:cs="Liberation Sans"/>
                <w:sz w:val="18"/>
              </w:rPr>
              <w:t>Next steps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3475C6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>Appendi</w:t>
            </w:r>
            <w:r w:rsidR="003475C6">
              <w:rPr>
                <w:rFonts w:ascii="Liberation Sans" w:hAnsi="Liberation Sans" w:cs="Liberation Sans"/>
                <w:b/>
                <w:bCs/>
                <w:sz w:val="20"/>
              </w:rPr>
              <w:t>c</w:t>
            </w:r>
            <w:r w:rsidRPr="008D092E">
              <w:rPr>
                <w:rFonts w:ascii="Liberation Sans" w:hAnsi="Liberation Sans" w:cs="Liberation Sans"/>
                <w:b/>
                <w:bCs/>
                <w:sz w:val="20"/>
              </w:rPr>
              <w:t>es</w:t>
            </w:r>
          </w:p>
        </w:tc>
        <w:tc>
          <w:tcPr>
            <w:tcW w:w="547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threeDEmboss" w:sz="24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  <w:tr w:rsidR="00E215FF" w:rsidRPr="008D092E" w:rsidTr="00812C89">
        <w:trPr>
          <w:cantSplit/>
          <w:jc w:val="center"/>
        </w:trPr>
        <w:tc>
          <w:tcPr>
            <w:tcW w:w="2450" w:type="dxa"/>
            <w:tcBorders>
              <w:top w:val="single" w:sz="6" w:space="0" w:color="auto"/>
              <w:bottom w:val="threeDEmboss" w:sz="24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ind w:left="164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threeDEmboss" w:sz="24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threeDEmboss" w:sz="24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threeDEmboss" w:sz="24" w:space="0" w:color="auto"/>
              <w:right w:val="single" w:sz="6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12" w:space="0" w:color="auto"/>
            </w:tcBorders>
            <w:shd w:val="clear" w:color="auto" w:fill="E6E6E6"/>
          </w:tcPr>
          <w:p w:rsidR="00E215FF" w:rsidRPr="008D092E" w:rsidRDefault="00E215FF" w:rsidP="00812C89">
            <w:pPr>
              <w:spacing w:before="60" w:after="60"/>
              <w:rPr>
                <w:rFonts w:ascii="Liberation Sans" w:hAnsi="Liberation Sans" w:cs="Liberation Sans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threeDEmboss" w:sz="24" w:space="0" w:color="auto"/>
            </w:tcBorders>
            <w:shd w:val="clear" w:color="auto" w:fill="E6E6E6"/>
            <w:vAlign w:val="center"/>
          </w:tcPr>
          <w:p w:rsidR="00E215FF" w:rsidRPr="008D092E" w:rsidRDefault="00326672" w:rsidP="00812C89">
            <w:pPr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D092E">
              <w:rPr>
                <w:rFonts w:ascii="Liberation Sans" w:hAnsi="Liberation Sans" w:cs="Liberation Sans"/>
              </w:rPr>
              <w:t>□</w:t>
            </w:r>
          </w:p>
        </w:tc>
      </w:tr>
    </w:tbl>
    <w:p w:rsidR="00E215FF" w:rsidRPr="008D092E" w:rsidRDefault="00E215FF" w:rsidP="00E215FF">
      <w:pPr>
        <w:rPr>
          <w:rFonts w:ascii="Liberation Sans" w:hAnsi="Liberation Sans" w:cs="Liberation Sans"/>
        </w:rPr>
      </w:pPr>
    </w:p>
    <w:p w:rsidR="00D200E4" w:rsidRPr="008D092E" w:rsidRDefault="00D200E4">
      <w:pPr>
        <w:rPr>
          <w:rFonts w:ascii="Liberation Sans" w:hAnsi="Liberation Sans" w:cs="Liberation Sans"/>
        </w:rPr>
      </w:pPr>
    </w:p>
    <w:sectPr w:rsidR="00D200E4" w:rsidRPr="008D092E" w:rsidSect="00F418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F414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FF"/>
    <w:rsid w:val="00081131"/>
    <w:rsid w:val="00326672"/>
    <w:rsid w:val="003475C6"/>
    <w:rsid w:val="00357F65"/>
    <w:rsid w:val="003F6C09"/>
    <w:rsid w:val="0043629B"/>
    <w:rsid w:val="004651F2"/>
    <w:rsid w:val="004D5A1B"/>
    <w:rsid w:val="007D706A"/>
    <w:rsid w:val="00805B30"/>
    <w:rsid w:val="00812C89"/>
    <w:rsid w:val="008606EC"/>
    <w:rsid w:val="00867E10"/>
    <w:rsid w:val="008D092E"/>
    <w:rsid w:val="008D2F5A"/>
    <w:rsid w:val="009F3481"/>
    <w:rsid w:val="00A622BA"/>
    <w:rsid w:val="00C83C12"/>
    <w:rsid w:val="00D200E4"/>
    <w:rsid w:val="00D4723E"/>
    <w:rsid w:val="00D94254"/>
    <w:rsid w:val="00E215FF"/>
    <w:rsid w:val="00E64A72"/>
    <w:rsid w:val="00E712FA"/>
    <w:rsid w:val="00F4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FF"/>
    <w:rPr>
      <w:rFonts w:eastAsia="Times New Roman"/>
      <w:noProof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215FF"/>
    <w:pPr>
      <w:keepNext/>
      <w:spacing w:after="220" w:line="220" w:lineRule="exact"/>
      <w:ind w:left="1022"/>
      <w:outlineLvl w:val="8"/>
    </w:pPr>
    <w:rPr>
      <w:sz w:val="19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rsid w:val="00E215FF"/>
    <w:rPr>
      <w:rFonts w:eastAsia="Times New Roman"/>
      <w:noProof/>
      <w:sz w:val="19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5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15FF"/>
    <w:rPr>
      <w:rFonts w:ascii="Lucida Grande" w:eastAsia="Times New Roman" w:hAnsi="Lucida Grande" w:cs="Lucida Grande"/>
      <w:noProof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7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23E"/>
    <w:rPr>
      <w:rFonts w:eastAsia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23E"/>
    <w:rPr>
      <w:rFonts w:eastAsia="Times New Roman"/>
      <w:b/>
      <w:bCs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FF"/>
    <w:rPr>
      <w:rFonts w:eastAsia="Times New Roman"/>
      <w:noProof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215FF"/>
    <w:pPr>
      <w:keepNext/>
      <w:spacing w:after="220" w:line="220" w:lineRule="exact"/>
      <w:ind w:left="1022"/>
      <w:outlineLvl w:val="8"/>
    </w:pPr>
    <w:rPr>
      <w:sz w:val="19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rsid w:val="00E215FF"/>
    <w:rPr>
      <w:rFonts w:eastAsia="Times New Roman"/>
      <w:noProof/>
      <w:sz w:val="19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5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15FF"/>
    <w:rPr>
      <w:rFonts w:ascii="Lucida Grande" w:eastAsia="Times New Roman" w:hAnsi="Lucida Grande" w:cs="Lucida Grande"/>
      <w:noProof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7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23E"/>
    <w:rPr>
      <w:rFonts w:eastAsia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23E"/>
    <w:rPr>
      <w:rFonts w:eastAsia="Times New Roman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 Schenck</dc:creator>
  <cp:lastModifiedBy>Editor  </cp:lastModifiedBy>
  <cp:revision>2</cp:revision>
  <dcterms:created xsi:type="dcterms:W3CDTF">2016-04-04T23:33:00Z</dcterms:created>
  <dcterms:modified xsi:type="dcterms:W3CDTF">2016-04-04T23:33:00Z</dcterms:modified>
</cp:coreProperties>
</file>